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73"/>
        <w:tblW w:w="963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26"/>
        <w:gridCol w:w="1403"/>
        <w:gridCol w:w="4110"/>
      </w:tblGrid>
      <w:tr w:rsidR="0015143D" w:rsidRPr="007E221B" w:rsidTr="0015143D">
        <w:trPr>
          <w:trHeight w:val="2019"/>
        </w:trPr>
        <w:tc>
          <w:tcPr>
            <w:tcW w:w="4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БОЛЬШЕТИГАНСКОГО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left="5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143D" w:rsidRPr="007E221B" w:rsidRDefault="0015143D" w:rsidP="0015143D">
            <w:pPr>
              <w:widowControl/>
              <w:autoSpaceDE/>
              <w:autoSpaceDN/>
              <w:adjustRightInd/>
              <w:ind w:right="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1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2BA408" wp14:editId="5740B98C">
                  <wp:extent cx="704850" cy="7810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ТИГӘНӘЛЕ АВЫЛ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СОВЕТЫ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15143D" w:rsidRPr="007E221B" w:rsidTr="0015143D">
        <w:trPr>
          <w:trHeight w:val="1057"/>
        </w:trPr>
        <w:tc>
          <w:tcPr>
            <w:tcW w:w="4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143D" w:rsidRPr="007E221B" w:rsidRDefault="0015143D" w:rsidP="0015143D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right="-7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15143D" w:rsidRPr="00587928" w:rsidRDefault="0015143D" w:rsidP="0015143D">
            <w:pPr>
              <w:widowControl/>
              <w:autoSpaceDE/>
              <w:autoSpaceDN/>
              <w:adjustRightInd/>
              <w:ind w:right="-70"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87928">
              <w:rPr>
                <w:rFonts w:ascii="Times New Roman" w:hAnsi="Times New Roman" w:cs="Times New Roman"/>
                <w:sz w:val="16"/>
                <w:szCs w:val="18"/>
                <w:lang w:val="tt-RU"/>
              </w:rPr>
              <w:t>с.Большие Тиганы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143D" w:rsidRPr="007E221B" w:rsidRDefault="0015143D" w:rsidP="0015143D">
            <w:pPr>
              <w:keepNext/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15143D" w:rsidRPr="0015143D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66</w:t>
            </w: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3D" w:rsidRPr="007E221B" w:rsidRDefault="0015143D" w:rsidP="001514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88C" w:rsidRPr="000A62CC" w:rsidRDefault="0031688C" w:rsidP="003168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Порядок и условия предоставления </w:t>
      </w:r>
    </w:p>
    <w:p w:rsidR="0031688C" w:rsidRPr="000A62CC" w:rsidRDefault="0031688C" w:rsidP="003168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 xml:space="preserve">в аренду муниципального имущества, включенного в перечень муниципального имущества, находящегося в собственности </w:t>
      </w:r>
    </w:p>
    <w:p w:rsidR="0031688C" w:rsidRPr="000A62CC" w:rsidRDefault="0031688C" w:rsidP="003168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>муниципального образования "</w:t>
      </w:r>
      <w:proofErr w:type="spellStart"/>
      <w:r w:rsidR="004E187A" w:rsidRPr="000A62CC">
        <w:rPr>
          <w:rFonts w:ascii="Times New Roman" w:hAnsi="Times New Roman" w:cs="Times New Roman"/>
          <w:b/>
          <w:sz w:val="28"/>
          <w:szCs w:val="28"/>
        </w:rPr>
        <w:t>Большетига</w:t>
      </w:r>
      <w:r w:rsidRPr="000A62CC">
        <w:rPr>
          <w:rFonts w:ascii="Times New Roman" w:hAnsi="Times New Roman" w:cs="Times New Roman"/>
          <w:b/>
          <w:sz w:val="28"/>
          <w:szCs w:val="28"/>
        </w:rPr>
        <w:t>нское</w:t>
      </w:r>
      <w:proofErr w:type="spellEnd"/>
      <w:r w:rsidRPr="000A62C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поселение" Алексеевского муниципального района Республики Татарстан, </w:t>
      </w:r>
    </w:p>
    <w:p w:rsidR="0031688C" w:rsidRPr="000A62CC" w:rsidRDefault="0031688C" w:rsidP="003168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45461" w:rsidRDefault="00645461">
      <w:pPr>
        <w:rPr>
          <w:sz w:val="28"/>
          <w:szCs w:val="28"/>
        </w:rPr>
      </w:pPr>
    </w:p>
    <w:p w:rsidR="0031688C" w:rsidRPr="0031688C" w:rsidRDefault="000A62CC" w:rsidP="000A62C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1688C" w:rsidRPr="0031688C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законодательством, в соответствии с </w:t>
      </w:r>
      <w:r w:rsidR="0031688C" w:rsidRPr="0031688C">
        <w:rPr>
          <w:rFonts w:ascii="Times New Roman" w:hAnsi="Times New Roman" w:cs="Times New Roman"/>
          <w:sz w:val="28"/>
          <w:szCs w:val="28"/>
        </w:rPr>
        <w:fldChar w:fldCharType="begin"/>
      </w:r>
      <w:r w:rsidR="0031688C" w:rsidRPr="0031688C">
        <w:rPr>
          <w:rFonts w:ascii="Times New Roman" w:hAnsi="Times New Roman" w:cs="Times New Roman"/>
          <w:sz w:val="28"/>
          <w:szCs w:val="28"/>
        </w:rPr>
        <w:instrText xml:space="preserve"> HYPERLINK "kodeks://link/d?nd=902053196&amp;point=mark=0000000000000000000000000000000000000000000000000064U0IK"\o"’’О развитии малого и среднего предпринимательства в Российской Федерации (с изменениями на 12 декабря 2023 года)’’</w:instrTex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Федеральный закон от 24.07.2007 N 209-ФЗ</w:instrTex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12.12.2023)"</w:instrText>
      </w:r>
      <w:r w:rsidRPr="0031688C">
        <w:rPr>
          <w:rFonts w:ascii="Times New Roman" w:hAnsi="Times New Roman" w:cs="Times New Roman"/>
          <w:sz w:val="28"/>
          <w:szCs w:val="28"/>
        </w:rPr>
        <w:fldChar w:fldCharType="separate"/>
      </w:r>
      <w:r w:rsidRPr="0031688C">
        <w:rPr>
          <w:rFonts w:ascii="Times New Roman" w:hAnsi="Times New Roman" w:cs="Times New Roman"/>
          <w:sz w:val="28"/>
          <w:szCs w:val="28"/>
        </w:rPr>
        <w:t xml:space="preserve">Федеральным законом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88C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</w:t>
      </w:r>
      <w:r w:rsidRPr="0031688C">
        <w:rPr>
          <w:rFonts w:ascii="Times New Roman" w:hAnsi="Times New Roman" w:cs="Times New Roman"/>
          <w:sz w:val="28"/>
          <w:szCs w:val="28"/>
        </w:rPr>
        <w:fldChar w:fldCharType="end"/>
      </w:r>
      <w:r w:rsidRPr="0031688C">
        <w:rPr>
          <w:rFonts w:ascii="Times New Roman" w:hAnsi="Times New Roman" w:cs="Times New Roman"/>
          <w:sz w:val="28"/>
          <w:szCs w:val="28"/>
        </w:rPr>
        <w:t xml:space="preserve">, </w:t>
      </w:r>
      <w:r w:rsidRPr="0031688C">
        <w:rPr>
          <w:rFonts w:ascii="Times New Roman" w:hAnsi="Times New Roman" w:cs="Times New Roman"/>
          <w:sz w:val="28"/>
          <w:szCs w:val="28"/>
        </w:rPr>
        <w:fldChar w:fldCharType="begin"/>
      </w:r>
      <w:r w:rsidRPr="0031688C">
        <w:rPr>
          <w:rFonts w:ascii="Times New Roman" w:hAnsi="Times New Roman" w:cs="Times New Roman"/>
          <w:sz w:val="28"/>
          <w:szCs w:val="28"/>
        </w:rPr>
        <w:instrText xml:space="preserve"> HYPERLINK "kodeks://link/d?nd=429093516"\o"’’Об утверждении Порядка и условий предоставления в аренду государственного имущества, включенного в ...’’</w:instrTex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23.12.2016 N 976</w:instrTex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31688C">
        <w:rPr>
          <w:rFonts w:ascii="Times New Roman" w:hAnsi="Times New Roman" w:cs="Times New Roman"/>
          <w:sz w:val="28"/>
          <w:szCs w:val="28"/>
        </w:rPr>
        <w:fldChar w:fldCharType="separate"/>
      </w:r>
      <w:r w:rsidRPr="0031688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23 декабря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88C">
        <w:rPr>
          <w:rFonts w:ascii="Times New Roman" w:hAnsi="Times New Roman" w:cs="Times New Roman"/>
          <w:sz w:val="28"/>
          <w:szCs w:val="28"/>
        </w:rPr>
        <w:t xml:space="preserve"> 976 "Об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</w:r>
      <w:r w:rsidRPr="0031688C">
        <w:rPr>
          <w:rFonts w:ascii="Times New Roman" w:hAnsi="Times New Roman" w:cs="Times New Roman"/>
          <w:sz w:val="28"/>
          <w:szCs w:val="28"/>
        </w:rPr>
        <w:fldChar w:fldCharType="end"/>
      </w:r>
      <w:r w:rsidRPr="0031688C">
        <w:rPr>
          <w:rFonts w:ascii="Times New Roman" w:hAnsi="Times New Roman" w:cs="Times New Roman"/>
          <w:sz w:val="28"/>
          <w:szCs w:val="28"/>
        </w:rPr>
        <w:t xml:space="preserve">, </w:t>
      </w:r>
      <w:r w:rsidRPr="0031688C">
        <w:rPr>
          <w:rFonts w:ascii="Times New Roman" w:hAnsi="Times New Roman" w:cs="Times New Roman"/>
          <w:sz w:val="28"/>
          <w:szCs w:val="28"/>
        </w:rPr>
        <w:fldChar w:fldCharType="begin"/>
      </w:r>
      <w:r w:rsidRPr="0031688C">
        <w:rPr>
          <w:rFonts w:ascii="Times New Roman" w:hAnsi="Times New Roman" w:cs="Times New Roman"/>
          <w:sz w:val="28"/>
          <w:szCs w:val="28"/>
        </w:rPr>
        <w:instrText xml:space="preserve"> HYPERLINK "kodeks://link/d?nd=574664792"\o"’’О внесении изменений в Порядок и условия предоставления в аренду государственного имущества, включенного в ...’’</w:instrTex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25.03.2021 N 170</w:instrText>
      </w:r>
    </w:p>
    <w:p w:rsidR="0015143D" w:rsidRDefault="0031688C" w:rsidP="0015143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Статус: Действующий документ"</w:instrText>
      </w:r>
      <w:r w:rsidRPr="0031688C">
        <w:rPr>
          <w:rFonts w:ascii="Times New Roman" w:hAnsi="Times New Roman" w:cs="Times New Roman"/>
          <w:sz w:val="28"/>
          <w:szCs w:val="28"/>
        </w:rPr>
        <w:fldChar w:fldCharType="separate"/>
      </w:r>
      <w:r w:rsidRPr="0031688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25 марта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88C">
        <w:rPr>
          <w:rFonts w:ascii="Times New Roman" w:hAnsi="Times New Roman" w:cs="Times New Roman"/>
          <w:sz w:val="28"/>
          <w:szCs w:val="28"/>
        </w:rPr>
        <w:t xml:space="preserve"> 170 "О внесении изменений в Порядок и условия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31688C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предпринимательства, утвержденный постановлением Кабинета Министров Республики Татарстан от 23.12.2016 </w:t>
      </w:r>
      <w:r w:rsidR="00C90D6D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Pr="0031688C">
        <w:rPr>
          <w:rFonts w:ascii="Times New Roman" w:hAnsi="Times New Roman" w:cs="Times New Roman"/>
          <w:sz w:val="28"/>
          <w:szCs w:val="28"/>
        </w:rPr>
        <w:t xml:space="preserve"> 976"</w:t>
      </w:r>
      <w:r w:rsidRPr="0031688C">
        <w:rPr>
          <w:rFonts w:ascii="Times New Roman" w:hAnsi="Times New Roman" w:cs="Times New Roman"/>
          <w:sz w:val="28"/>
          <w:szCs w:val="28"/>
        </w:rPr>
        <w:fldChar w:fldCharType="end"/>
      </w:r>
      <w:r w:rsidRPr="0031688C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4E187A">
        <w:rPr>
          <w:rFonts w:ascii="Times New Roman" w:hAnsi="Times New Roman" w:cs="Times New Roman"/>
          <w:sz w:val="28"/>
          <w:szCs w:val="28"/>
        </w:rPr>
        <w:t>Большетига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3168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5143D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Pr="0031688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E187A">
        <w:rPr>
          <w:rFonts w:ascii="Times New Roman" w:hAnsi="Times New Roman" w:cs="Times New Roman"/>
          <w:sz w:val="28"/>
          <w:szCs w:val="28"/>
        </w:rPr>
        <w:t>Большетига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3168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5143D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15143D" w:rsidRDefault="0015143D" w:rsidP="0015143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15143D" w:rsidRDefault="0015143D" w:rsidP="0015143D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43D">
        <w:rPr>
          <w:rFonts w:ascii="Times New Roman" w:hAnsi="Times New Roman" w:cs="Times New Roman"/>
          <w:b/>
          <w:sz w:val="28"/>
          <w:szCs w:val="28"/>
          <w:lang w:val="tt-RU"/>
        </w:rPr>
        <w:t>решил</w:t>
      </w:r>
      <w:r w:rsidR="0031688C" w:rsidRPr="0015143D">
        <w:rPr>
          <w:rFonts w:ascii="Times New Roman" w:hAnsi="Times New Roman" w:cs="Times New Roman"/>
          <w:b/>
          <w:sz w:val="28"/>
          <w:szCs w:val="28"/>
        </w:rPr>
        <w:t>:</w:t>
      </w:r>
    </w:p>
    <w:p w:rsid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 Внести в Порядок и условия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"</w:t>
      </w:r>
      <w:proofErr w:type="spellStart"/>
      <w:r w:rsidR="004E187A">
        <w:rPr>
          <w:rFonts w:ascii="Times New Roman" w:hAnsi="Times New Roman" w:cs="Times New Roman"/>
          <w:sz w:val="28"/>
          <w:szCs w:val="28"/>
        </w:rPr>
        <w:t>Большетига</w:t>
      </w:r>
      <w:r w:rsidRPr="0031688C">
        <w:rPr>
          <w:rFonts w:ascii="Times New Roman" w:hAnsi="Times New Roman" w:cs="Times New Roman"/>
          <w:sz w:val="28"/>
          <w:szCs w:val="28"/>
        </w:rPr>
        <w:t>нское</w:t>
      </w:r>
      <w:proofErr w:type="spellEnd"/>
      <w:r w:rsidRPr="0031688C">
        <w:rPr>
          <w:rFonts w:ascii="Times New Roman" w:hAnsi="Times New Roman" w:cs="Times New Roman"/>
          <w:sz w:val="28"/>
          <w:szCs w:val="28"/>
        </w:rPr>
        <w:t xml:space="preserve"> сельское поселение" Алексеевского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</w:t>
      </w:r>
      <w:proofErr w:type="spellStart"/>
      <w:r w:rsidR="00B21A79">
        <w:rPr>
          <w:rFonts w:ascii="Times New Roman" w:hAnsi="Times New Roman" w:cs="Times New Roman"/>
          <w:sz w:val="28"/>
          <w:szCs w:val="28"/>
        </w:rPr>
        <w:t>Большетига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3168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Татарстан от 1</w:t>
      </w:r>
      <w:r w:rsidR="00F9423E"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.1</w:t>
      </w:r>
      <w:r w:rsidR="00F9423E"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.201</w:t>
      </w:r>
      <w:r w:rsidR="00F9423E"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9</w:t>
      </w:r>
      <w:r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9423E"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</w:t>
      </w:r>
      <w:r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9423E"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13</w:t>
      </w:r>
      <w:r w:rsidR="00B21A79"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Pr="00B21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следующие</w:t>
      </w:r>
      <w:r w:rsidRPr="0031688C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1.1. пункт 3.2 изложить в следующей редакции:</w: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"3.2.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участком под объектом недвижимости.";</w: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1.2. абзац первый пункта 3.3 изложить в следующей редакции:</w: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"3.3. Льгота по оплате аренды имущества предоставляется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арендной платы следующих размеров:";</w: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1.3. пункт 3.4 изложить в следующей редакции:</w:t>
      </w: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"3.4. При досрочном расторжении договора аренды имущества, </w:t>
      </w:r>
      <w:r w:rsidRPr="0031688C">
        <w:rPr>
          <w:rFonts w:ascii="Times New Roman" w:hAnsi="Times New Roman" w:cs="Times New Roman"/>
          <w:sz w:val="28"/>
          <w:szCs w:val="28"/>
        </w:rPr>
        <w:lastRenderedPageBreak/>
        <w:t>заключенного на условиях, предусмотренных пунктом 3.3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3.3 настоящего порядка, весь срок фактического пользования государственным имуществом подлежит оплате в 100-процентном размере от стоимости аренды, определенной в договоре аренды имущества по результатам торгов на право его заключения.".</w:t>
      </w:r>
    </w:p>
    <w:p w:rsidR="0031688C" w:rsidRPr="0031688C" w:rsidRDefault="0031688C" w:rsidP="000A62C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88C" w:rsidRPr="0031688C" w:rsidRDefault="0031688C" w:rsidP="000A62C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специальных информационных стендах </w:t>
      </w:r>
      <w:proofErr w:type="spellStart"/>
      <w:r w:rsidR="00B21A79">
        <w:rPr>
          <w:rFonts w:ascii="Times New Roman" w:hAnsi="Times New Roman" w:cs="Times New Roman"/>
          <w:sz w:val="28"/>
          <w:szCs w:val="28"/>
        </w:rPr>
        <w:t>Большетига</w:t>
      </w:r>
      <w:r w:rsidR="00F9423E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3168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423E"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официальном сайте </w:t>
      </w:r>
      <w:r w:rsidR="00F9423E"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F9423E" w:rsidRPr="00F942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https://alekseevskiy.tatarstan.ru/alekseevskiy/voykinskoe.htm</w:t>
        </w:r>
      </w:hyperlink>
      <w:r w:rsidR="00F9423E" w:rsidRPr="00F9423E">
        <w:rPr>
          <w:rFonts w:ascii="Times New Roman" w:hAnsi="Times New Roman" w:cs="Times New Roman"/>
          <w:sz w:val="28"/>
          <w:szCs w:val="28"/>
        </w:rPr>
        <w:t xml:space="preserve"> </w:t>
      </w:r>
      <w:r w:rsidRPr="00F9423E">
        <w:rPr>
          <w:rFonts w:ascii="Times New Roman" w:hAnsi="Times New Roman" w:cs="Times New Roman"/>
          <w:sz w:val="28"/>
          <w:szCs w:val="28"/>
        </w:rPr>
        <w:t xml:space="preserve">и Официальном </w:t>
      </w:r>
      <w:r w:rsidRPr="0031688C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 по веб-адресу: http://pravo.tatarstan.ru.</w:t>
      </w:r>
    </w:p>
    <w:p w:rsidR="0031688C" w:rsidRPr="0031688C" w:rsidRDefault="0031688C" w:rsidP="000A62C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23E" w:rsidRDefault="0031688C" w:rsidP="0015143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15143D" w:rsidRDefault="0015143D" w:rsidP="0015143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43D" w:rsidRPr="0031688C" w:rsidRDefault="0015143D" w:rsidP="0015143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23E" w:rsidRPr="000A62CC" w:rsidRDefault="0031688C" w:rsidP="0031688C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0A62CC" w:rsidRPr="000A62CC">
        <w:rPr>
          <w:rFonts w:ascii="Times New Roman" w:hAnsi="Times New Roman" w:cs="Times New Roman"/>
          <w:b/>
          <w:sz w:val="28"/>
          <w:szCs w:val="28"/>
        </w:rPr>
        <w:t>Большетига</w:t>
      </w:r>
      <w:r w:rsidR="00F9423E" w:rsidRPr="000A62CC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="00F9423E" w:rsidRPr="000A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2CC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</w:p>
    <w:p w:rsidR="00F9423E" w:rsidRPr="000A62CC" w:rsidRDefault="00F9423E" w:rsidP="0031688C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>п</w:t>
      </w:r>
      <w:r w:rsidR="0031688C" w:rsidRPr="000A62CC">
        <w:rPr>
          <w:rFonts w:ascii="Times New Roman" w:hAnsi="Times New Roman" w:cs="Times New Roman"/>
          <w:b/>
          <w:sz w:val="28"/>
          <w:szCs w:val="28"/>
        </w:rPr>
        <w:t>оселения</w:t>
      </w:r>
      <w:r w:rsidRPr="000A62CC">
        <w:rPr>
          <w:rFonts w:ascii="Times New Roman" w:hAnsi="Times New Roman" w:cs="Times New Roman"/>
          <w:b/>
          <w:sz w:val="28"/>
          <w:szCs w:val="28"/>
        </w:rPr>
        <w:t xml:space="preserve"> Алексеевского </w:t>
      </w:r>
      <w:r w:rsidR="0031688C" w:rsidRPr="000A62C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F9423E" w:rsidRPr="000A62CC" w:rsidRDefault="0031688C" w:rsidP="00F9423E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>района</w:t>
      </w:r>
      <w:r w:rsidR="00F9423E" w:rsidRPr="000A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2C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F9423E" w:rsidRPr="000A62CC">
        <w:rPr>
          <w:rFonts w:ascii="Times New Roman" w:hAnsi="Times New Roman" w:cs="Times New Roman"/>
          <w:b/>
          <w:sz w:val="28"/>
          <w:szCs w:val="28"/>
        </w:rPr>
        <w:t>,</w:t>
      </w:r>
      <w:r w:rsidR="00F9423E" w:rsidRPr="000A62CC">
        <w:rPr>
          <w:b/>
        </w:rPr>
        <w:t xml:space="preserve"> </w:t>
      </w:r>
      <w:r w:rsidR="00F9423E" w:rsidRPr="000A62CC">
        <w:rPr>
          <w:rFonts w:ascii="Times New Roman" w:hAnsi="Times New Roman" w:cs="Times New Roman"/>
          <w:b/>
          <w:sz w:val="28"/>
          <w:szCs w:val="28"/>
        </w:rPr>
        <w:t> </w:t>
      </w:r>
    </w:p>
    <w:p w:rsidR="0031688C" w:rsidRPr="000A62CC" w:rsidRDefault="00F9423E" w:rsidP="00F9423E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    </w:t>
      </w:r>
      <w:r w:rsidR="000A62CC" w:rsidRPr="000A62C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A62CC">
        <w:rPr>
          <w:rFonts w:ascii="Times New Roman" w:hAnsi="Times New Roman" w:cs="Times New Roman"/>
          <w:b/>
          <w:sz w:val="28"/>
          <w:szCs w:val="28"/>
        </w:rPr>
        <w:t>  </w:t>
      </w:r>
      <w:proofErr w:type="spellStart"/>
      <w:r w:rsidR="000A62CC" w:rsidRPr="000A62CC">
        <w:rPr>
          <w:rFonts w:ascii="Times New Roman" w:hAnsi="Times New Roman" w:cs="Times New Roman"/>
          <w:b/>
          <w:sz w:val="28"/>
          <w:szCs w:val="28"/>
        </w:rPr>
        <w:t>М.А.Гатин</w:t>
      </w:r>
      <w:proofErr w:type="spellEnd"/>
    </w:p>
    <w:p w:rsidR="0031688C" w:rsidRPr="0031688C" w:rsidRDefault="0031688C" w:rsidP="0031688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1688C" w:rsidRPr="0031688C" w:rsidRDefault="0031688C">
      <w:pPr>
        <w:rPr>
          <w:rFonts w:ascii="Times New Roman" w:hAnsi="Times New Roman" w:cs="Times New Roman"/>
          <w:sz w:val="28"/>
          <w:szCs w:val="28"/>
        </w:rPr>
      </w:pPr>
    </w:p>
    <w:sectPr w:rsidR="0031688C" w:rsidRPr="0031688C" w:rsidSect="000A62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8C"/>
    <w:rsid w:val="000A62CC"/>
    <w:rsid w:val="0015143D"/>
    <w:rsid w:val="002E258F"/>
    <w:rsid w:val="0031688C"/>
    <w:rsid w:val="004E187A"/>
    <w:rsid w:val="00645461"/>
    <w:rsid w:val="00B21A79"/>
    <w:rsid w:val="00C90D6D"/>
    <w:rsid w:val="00F9423E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9D5C-8870-4BEE-98A6-FE0574C8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168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1688C"/>
    <w:pPr>
      <w:spacing w:after="0" w:line="240" w:lineRule="auto"/>
    </w:pPr>
  </w:style>
  <w:style w:type="paragraph" w:customStyle="1" w:styleId="FORMATTEXT">
    <w:name w:val=".FORMATTEXT"/>
    <w:uiPriority w:val="99"/>
    <w:rsid w:val="00316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94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ekseevskiy.tatarstan.ru/alekseevskiy/voykinskoe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261022</cp:lastModifiedBy>
  <cp:revision>7</cp:revision>
  <dcterms:created xsi:type="dcterms:W3CDTF">2024-01-12T11:25:00Z</dcterms:created>
  <dcterms:modified xsi:type="dcterms:W3CDTF">2024-01-28T22:20:00Z</dcterms:modified>
</cp:coreProperties>
</file>